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F7" w:rsidRDefault="00216ACB">
      <w:pPr>
        <w:pStyle w:val="Title"/>
      </w:pPr>
      <w:r>
        <w:rPr>
          <w:spacing w:val="-2"/>
        </w:rPr>
        <w:t>INSTRUCTIONS</w:t>
      </w:r>
      <w:bookmarkStart w:id="0" w:name="_GoBack"/>
      <w:bookmarkEnd w:id="0"/>
    </w:p>
    <w:p w:rsidR="00E964F7" w:rsidRDefault="00216ACB">
      <w:pPr>
        <w:pStyle w:val="BodyText"/>
        <w:spacing w:before="197" w:line="259" w:lineRule="auto"/>
        <w:ind w:left="100" w:right="93" w:firstLine="0"/>
      </w:pPr>
      <w:r>
        <w:t>The</w:t>
      </w:r>
      <w:r>
        <w:rPr>
          <w:spacing w:val="-3"/>
        </w:rPr>
        <w:t xml:space="preserve"> </w:t>
      </w:r>
      <w:r w:rsidR="00711CF3">
        <w:t>H</w:t>
      </w:r>
      <w:r>
        <w:t>ostel</w:t>
      </w:r>
      <w:r>
        <w:rPr>
          <w:spacing w:val="-1"/>
        </w:rPr>
        <w:t xml:space="preserve"> </w:t>
      </w:r>
      <w:r>
        <w:t>allotment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 w:rsidR="00711CF3">
        <w:rPr>
          <w:spacing w:val="-5"/>
        </w:rPr>
        <w:t xml:space="preserve">for first year students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711CF3">
        <w:t>09.07.2024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allotment in University hostels should comply with the following instructions:</w:t>
      </w:r>
    </w:p>
    <w:p w:rsidR="00E964F7" w:rsidRDefault="00216ACB">
      <w:pPr>
        <w:pStyle w:val="ListParagraph"/>
        <w:numPr>
          <w:ilvl w:val="0"/>
          <w:numId w:val="1"/>
        </w:numPr>
        <w:tabs>
          <w:tab w:val="left" w:pos="820"/>
        </w:tabs>
        <w:spacing w:before="161" w:line="259" w:lineRule="auto"/>
        <w:ind w:right="114"/>
        <w:jc w:val="both"/>
        <w:rPr>
          <w:sz w:val="24"/>
        </w:rPr>
      </w:pPr>
      <w:r>
        <w:rPr>
          <w:sz w:val="24"/>
        </w:rPr>
        <w:t>Confirm</w:t>
      </w:r>
      <w:r>
        <w:rPr>
          <w:spacing w:val="-9"/>
          <w:sz w:val="24"/>
        </w:rPr>
        <w:t xml:space="preserve"> </w:t>
      </w:r>
      <w:r w:rsidR="00711CF3">
        <w:rPr>
          <w:spacing w:val="-9"/>
          <w:sz w:val="24"/>
        </w:rPr>
        <w:t xml:space="preserve">your hostel allotment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 w:rsidR="00711CF3"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allotment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remitting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fee through Payment G</w:t>
      </w:r>
      <w:r w:rsidR="001B3170">
        <w:rPr>
          <w:sz w:val="24"/>
        </w:rPr>
        <w:t>ateway</w:t>
      </w:r>
      <w:r w:rsidR="009A1133">
        <w:rPr>
          <w:sz w:val="24"/>
        </w:rPr>
        <w:t>/SB Collect</w:t>
      </w:r>
      <w:r w:rsidR="00711CF3">
        <w:rPr>
          <w:spacing w:val="-3"/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failed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occupy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hostel</w:t>
      </w:r>
      <w:r>
        <w:rPr>
          <w:spacing w:val="-3"/>
          <w:sz w:val="24"/>
        </w:rPr>
        <w:t xml:space="preserve"> </w:t>
      </w:r>
      <w:r>
        <w:rPr>
          <w:sz w:val="24"/>
        </w:rPr>
        <w:t>within the</w:t>
      </w:r>
      <w:r>
        <w:rPr>
          <w:spacing w:val="-9"/>
          <w:sz w:val="24"/>
        </w:rPr>
        <w:t xml:space="preserve"> </w:t>
      </w:r>
      <w:r>
        <w:rPr>
          <w:sz w:val="24"/>
        </w:rPr>
        <w:t>stipulated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hostel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ceased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allotment</w:t>
      </w:r>
      <w:r>
        <w:rPr>
          <w:spacing w:val="-9"/>
          <w:sz w:val="24"/>
        </w:rPr>
        <w:t xml:space="preserve"> </w:t>
      </w:r>
      <w:r>
        <w:rPr>
          <w:sz w:val="24"/>
        </w:rPr>
        <w:t>will be given to the next candidate as per the priority list. The fee pattern is :</w:t>
      </w:r>
    </w:p>
    <w:p w:rsidR="009A1133" w:rsidRDefault="009A1133" w:rsidP="009A1133">
      <w:pPr>
        <w:pStyle w:val="ListParagraph"/>
        <w:tabs>
          <w:tab w:val="left" w:pos="820"/>
        </w:tabs>
        <w:spacing w:before="161" w:line="259" w:lineRule="auto"/>
        <w:ind w:right="114" w:firstLine="0"/>
        <w:rPr>
          <w:sz w:val="24"/>
        </w:rPr>
      </w:pPr>
      <w:r>
        <w:rPr>
          <w:sz w:val="24"/>
        </w:rPr>
        <w:t xml:space="preserve">Rent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:  Rs.320/-</w:t>
      </w:r>
    </w:p>
    <w:p w:rsidR="009A1133" w:rsidRDefault="009A1133" w:rsidP="009A1133">
      <w:pPr>
        <w:pStyle w:val="ListParagraph"/>
        <w:tabs>
          <w:tab w:val="left" w:pos="820"/>
        </w:tabs>
        <w:spacing w:before="161" w:line="259" w:lineRule="auto"/>
        <w:ind w:right="114" w:firstLine="0"/>
        <w:rPr>
          <w:sz w:val="24"/>
        </w:rPr>
      </w:pPr>
      <w:r>
        <w:rPr>
          <w:sz w:val="24"/>
        </w:rPr>
        <w:t>Caution Deposit</w:t>
      </w:r>
      <w:r>
        <w:rPr>
          <w:sz w:val="24"/>
        </w:rPr>
        <w:tab/>
        <w:t xml:space="preserve"> : Rs.500/-</w:t>
      </w:r>
    </w:p>
    <w:p w:rsidR="009A1133" w:rsidRDefault="009A1133" w:rsidP="009A1133">
      <w:pPr>
        <w:pStyle w:val="ListParagraph"/>
        <w:tabs>
          <w:tab w:val="left" w:pos="820"/>
        </w:tabs>
        <w:spacing w:before="161" w:line="259" w:lineRule="auto"/>
        <w:ind w:right="114" w:firstLine="0"/>
        <w:rPr>
          <w:sz w:val="24"/>
        </w:rPr>
      </w:pPr>
      <w:r>
        <w:rPr>
          <w:sz w:val="24"/>
        </w:rPr>
        <w:t xml:space="preserve">Admission fee </w:t>
      </w:r>
      <w:r>
        <w:rPr>
          <w:sz w:val="24"/>
        </w:rPr>
        <w:tab/>
        <w:t xml:space="preserve"> :  Rs.110/-</w:t>
      </w:r>
    </w:p>
    <w:p w:rsidR="00E964F7" w:rsidRDefault="00216ACB">
      <w:pPr>
        <w:pStyle w:val="ListParagraph"/>
        <w:numPr>
          <w:ilvl w:val="0"/>
          <w:numId w:val="1"/>
        </w:numPr>
        <w:tabs>
          <w:tab w:val="left" w:pos="820"/>
          <w:tab w:val="left" w:pos="875"/>
        </w:tabs>
        <w:spacing w:line="256" w:lineRule="auto"/>
        <w:ind w:right="282"/>
        <w:rPr>
          <w:sz w:val="24"/>
        </w:rPr>
      </w:pPr>
      <w:r>
        <w:rPr>
          <w:sz w:val="24"/>
        </w:rPr>
        <w:tab/>
        <w:t>Irrespective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admission,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inmate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 rent by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day of every month otherwise fine will be levied as per rules.</w:t>
      </w:r>
    </w:p>
    <w:p w:rsidR="009A1133" w:rsidRPr="009A1133" w:rsidRDefault="00216ACB" w:rsidP="009A1133">
      <w:pPr>
        <w:pStyle w:val="ListParagraph"/>
        <w:numPr>
          <w:ilvl w:val="0"/>
          <w:numId w:val="1"/>
        </w:numPr>
        <w:tabs>
          <w:tab w:val="left" w:pos="819"/>
        </w:tabs>
        <w:spacing w:before="5"/>
        <w:ind w:left="819" w:hanging="359"/>
        <w:rPr>
          <w:sz w:val="24"/>
        </w:rPr>
      </w:pPr>
      <w:r>
        <w:rPr>
          <w:sz w:val="24"/>
        </w:rPr>
        <w:t>Swapping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hostel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allowed.</w:t>
      </w:r>
    </w:p>
    <w:sectPr w:rsidR="009A1133" w:rsidRPr="009A1133">
      <w:type w:val="continuous"/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31B36"/>
    <w:multiLevelType w:val="hybridMultilevel"/>
    <w:tmpl w:val="2646BB30"/>
    <w:lvl w:ilvl="0" w:tplc="C310F5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78213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068495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BA269C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C74559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77C8F3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1B4625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0B96E17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80A5E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7"/>
    <w:rsid w:val="001B3170"/>
    <w:rsid w:val="00216ACB"/>
    <w:rsid w:val="006F5E52"/>
    <w:rsid w:val="00711CF3"/>
    <w:rsid w:val="009A1133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2F914-8A14-415C-B142-67E15FB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right="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ADMINHOSTEL</dc:creator>
  <cp:lastModifiedBy>ADMINHOSTEL</cp:lastModifiedBy>
  <cp:revision>2</cp:revision>
  <dcterms:created xsi:type="dcterms:W3CDTF">2024-07-09T09:26:00Z</dcterms:created>
  <dcterms:modified xsi:type="dcterms:W3CDTF">2024-07-09T09:26:00Z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for Microsoft 365</vt:lpwstr>
  </property>
</Properties>
</file>